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0107EE" w:rsidRDefault="000107EE" w:rsidP="00DD6074">
                            <w:pPr>
                              <w:jc w:val="center"/>
                              <w:rPr>
                                <w:rFonts w:ascii="Trebuchet MS" w:hAnsi="Trebuchet MS" w:cs="Arial"/>
                                <w:b/>
                                <w:sz w:val="32"/>
                              </w:rPr>
                            </w:pPr>
                            <w:r>
                              <w:rPr>
                                <w:rFonts w:ascii="Trebuchet MS" w:hAnsi="Trebuchet MS" w:cs="Arial"/>
                                <w:b/>
                                <w:sz w:val="32"/>
                              </w:rPr>
                              <w:t>BSc Computer Games (Software Development)</w:t>
                            </w:r>
                          </w:p>
                          <w:p w:rsidR="000107EE" w:rsidRDefault="000107EE" w:rsidP="00DD6074">
                            <w:pPr>
                              <w:jc w:val="center"/>
                              <w:rPr>
                                <w:rFonts w:ascii="Trebuchet MS" w:hAnsi="Trebuchet MS" w:cs="Arial"/>
                                <w:b/>
                                <w:sz w:val="32"/>
                              </w:rPr>
                            </w:pPr>
                            <w:r>
                              <w:rPr>
                                <w:rFonts w:ascii="Trebuchet MS" w:hAnsi="Trebuchet MS" w:cs="Arial"/>
                                <w:b/>
                                <w:sz w:val="32"/>
                              </w:rPr>
                              <w:t>2019</w:t>
                            </w:r>
                          </w:p>
                          <w:p w:rsidR="000107EE" w:rsidRDefault="000107EE" w:rsidP="00DD6074">
                            <w:pPr>
                              <w:jc w:val="center"/>
                              <w:rPr>
                                <w:rFonts w:ascii="Trebuchet MS" w:hAnsi="Trebuchet MS" w:cs="Arial"/>
                                <w:b/>
                                <w:sz w:val="32"/>
                              </w:rPr>
                            </w:pPr>
                            <w:r>
                              <w:rPr>
                                <w:rFonts w:ascii="Trebuchet MS" w:hAnsi="Trebuchet MS" w:cs="Arial"/>
                                <w:b/>
                                <w:sz w:val="32"/>
                              </w:rPr>
                              <w:t>Oliver Mills</w:t>
                            </w:r>
                          </w:p>
                          <w:p w:rsidR="000107EE" w:rsidRPr="00386FCF" w:rsidRDefault="000107EE" w:rsidP="00DD6074">
                            <w:pPr>
                              <w:jc w:val="center"/>
                              <w:rPr>
                                <w:rFonts w:ascii="Trebuchet MS" w:hAnsi="Trebuchet MS"/>
                                <w:b/>
                                <w:i/>
                              </w:rPr>
                            </w:pPr>
                            <w:r>
                              <w:rPr>
                                <w:rFonts w:ascii="Trebuchet MS" w:hAnsi="Trebuchet MS" w:cs="Arial"/>
                                <w:b/>
                                <w:i/>
                                <w:sz w:val="32"/>
                              </w:rPr>
                              <w:t>“Procedural map generation”</w:t>
                            </w:r>
                          </w:p>
                          <w:p w:rsidR="000107EE" w:rsidRPr="00386FCF" w:rsidRDefault="000107E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0107EE" w:rsidRDefault="000107EE" w:rsidP="00DD6074">
                      <w:pPr>
                        <w:jc w:val="center"/>
                        <w:rPr>
                          <w:rFonts w:ascii="Trebuchet MS" w:hAnsi="Trebuchet MS" w:cs="Arial"/>
                          <w:b/>
                          <w:sz w:val="32"/>
                        </w:rPr>
                      </w:pPr>
                      <w:r>
                        <w:rPr>
                          <w:rFonts w:ascii="Trebuchet MS" w:hAnsi="Trebuchet MS" w:cs="Arial"/>
                          <w:b/>
                          <w:sz w:val="32"/>
                        </w:rPr>
                        <w:t>BSc Computer Games (Software Development)</w:t>
                      </w:r>
                    </w:p>
                    <w:p w:rsidR="000107EE" w:rsidRDefault="000107EE" w:rsidP="00DD6074">
                      <w:pPr>
                        <w:jc w:val="center"/>
                        <w:rPr>
                          <w:rFonts w:ascii="Trebuchet MS" w:hAnsi="Trebuchet MS" w:cs="Arial"/>
                          <w:b/>
                          <w:sz w:val="32"/>
                        </w:rPr>
                      </w:pPr>
                      <w:r>
                        <w:rPr>
                          <w:rFonts w:ascii="Trebuchet MS" w:hAnsi="Trebuchet MS" w:cs="Arial"/>
                          <w:b/>
                          <w:sz w:val="32"/>
                        </w:rPr>
                        <w:t>2019</w:t>
                      </w:r>
                    </w:p>
                    <w:p w:rsidR="000107EE" w:rsidRDefault="000107EE" w:rsidP="00DD6074">
                      <w:pPr>
                        <w:jc w:val="center"/>
                        <w:rPr>
                          <w:rFonts w:ascii="Trebuchet MS" w:hAnsi="Trebuchet MS" w:cs="Arial"/>
                          <w:b/>
                          <w:sz w:val="32"/>
                        </w:rPr>
                      </w:pPr>
                      <w:r>
                        <w:rPr>
                          <w:rFonts w:ascii="Trebuchet MS" w:hAnsi="Trebuchet MS" w:cs="Arial"/>
                          <w:b/>
                          <w:sz w:val="32"/>
                        </w:rPr>
                        <w:t>Oliver Mills</w:t>
                      </w:r>
                    </w:p>
                    <w:p w:rsidR="000107EE" w:rsidRPr="00386FCF" w:rsidRDefault="000107EE" w:rsidP="00DD6074">
                      <w:pPr>
                        <w:jc w:val="center"/>
                        <w:rPr>
                          <w:rFonts w:ascii="Trebuchet MS" w:hAnsi="Trebuchet MS"/>
                          <w:b/>
                          <w:i/>
                        </w:rPr>
                      </w:pPr>
                      <w:r>
                        <w:rPr>
                          <w:rFonts w:ascii="Trebuchet MS" w:hAnsi="Trebuchet MS" w:cs="Arial"/>
                          <w:b/>
                          <w:i/>
                          <w:sz w:val="32"/>
                        </w:rPr>
                        <w:t>“Procedural map generation”</w:t>
                      </w:r>
                    </w:p>
                    <w:p w:rsidR="000107EE" w:rsidRPr="00386FCF" w:rsidRDefault="000107E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0107E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0107E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0107E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0107E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0107E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0107E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0107E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0107E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0107E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0107E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0107E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0107E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0107E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0107E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0107E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0107E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0107E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0107E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0107E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0107E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0107E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0107E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0107E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0107E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0107E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0107E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0107E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0107E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0107E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0107E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0107E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0107E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0107E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0107E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0107E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0107E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0107E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0107E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Pr="001F0AA9" w:rsidRDefault="00D7252B" w:rsidP="00276B5E">
      <w:pPr>
        <w:pStyle w:val="Basic"/>
      </w:pPr>
      <w:r>
        <w:t xml:space="preserve">Implemented decrements of the number of iterations per river search so each river will get shorter so not all rivers go to the mountain peak. </w:t>
      </w:r>
      <w:bookmarkStart w:id="29" w:name="_GoBack"/>
      <w:bookmarkEnd w:id="29"/>
    </w:p>
    <w:sectPr w:rsidR="00D7252B" w:rsidRPr="001F0AA9" w:rsidSect="0024673F">
      <w:footerReference w:type="default" r:id="rId193"/>
      <w:footerReference w:type="first" r:id="rId194"/>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19A5" w:rsidRDefault="001719A5" w:rsidP="00A220AB">
      <w:pPr>
        <w:spacing w:after="0" w:line="240" w:lineRule="auto"/>
      </w:pPr>
      <w:r>
        <w:separator/>
      </w:r>
    </w:p>
  </w:endnote>
  <w:endnote w:type="continuationSeparator" w:id="0">
    <w:p w:rsidR="001719A5" w:rsidRDefault="001719A5"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rsidP="005908B7">
    <w:pPr>
      <w:pStyle w:val="Footer"/>
      <w:jc w:val="center"/>
    </w:pPr>
    <w:r>
      <w:tab/>
    </w:r>
    <w:r>
      <w:tab/>
    </w:r>
  </w:p>
  <w:p w:rsidR="000107EE" w:rsidRDefault="00010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Footer"/>
      <w:jc w:val="right"/>
    </w:pPr>
  </w:p>
  <w:p w:rsidR="000107EE" w:rsidRDefault="000107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D7252B">
          <w:rPr>
            <w:noProof/>
          </w:rPr>
          <w:t>27</w:t>
        </w:r>
        <w:r>
          <w:rPr>
            <w:noProof/>
          </w:rPr>
          <w:fldChar w:fldCharType="end"/>
        </w:r>
      </w:p>
    </w:sdtContent>
  </w:sdt>
  <w:p w:rsidR="000107EE" w:rsidRDefault="000107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9B67FB">
          <w:rPr>
            <w:noProof/>
          </w:rPr>
          <w:t>1</w:t>
        </w:r>
        <w:r>
          <w:rPr>
            <w:noProof/>
          </w:rPr>
          <w:fldChar w:fldCharType="end"/>
        </w:r>
      </w:p>
    </w:sdtContent>
  </w:sdt>
  <w:p w:rsidR="000107EE" w:rsidRDefault="000107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D7252B">
          <w:rPr>
            <w:noProof/>
          </w:rPr>
          <w:t>NNNN</w:t>
        </w:r>
        <w:r>
          <w:rPr>
            <w:noProof/>
          </w:rPr>
          <w:fldChar w:fldCharType="end"/>
        </w:r>
        <w:r>
          <w:rPr>
            <w:noProof/>
          </w:rPr>
          <w:t>-1</w:t>
        </w:r>
      </w:p>
    </w:sdtContent>
  </w:sdt>
  <w:p w:rsidR="000107EE" w:rsidRDefault="000107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C36ACC">
          <w:rPr>
            <w:noProof/>
          </w:rPr>
          <w:t>A</w:t>
        </w:r>
        <w:r>
          <w:rPr>
            <w:noProof/>
          </w:rPr>
          <w:fldChar w:fldCharType="end"/>
        </w:r>
        <w:r>
          <w:rPr>
            <w:noProof/>
          </w:rPr>
          <w:t>-1</w:t>
        </w:r>
      </w:p>
    </w:sdtContent>
  </w:sdt>
  <w:p w:rsidR="000107EE" w:rsidRDefault="000107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19A5" w:rsidRDefault="001719A5" w:rsidP="00A220AB">
      <w:pPr>
        <w:spacing w:after="0" w:line="240" w:lineRule="auto"/>
      </w:pPr>
      <w:r>
        <w:separator/>
      </w:r>
    </w:p>
  </w:footnote>
  <w:footnote w:type="continuationSeparator" w:id="0">
    <w:p w:rsidR="001719A5" w:rsidRDefault="001719A5"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07EE"/>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71185"/>
    <w:rsid w:val="00071212"/>
    <w:rsid w:val="0007205F"/>
    <w:rsid w:val="000746E4"/>
    <w:rsid w:val="00074A8D"/>
    <w:rsid w:val="00076E56"/>
    <w:rsid w:val="00086348"/>
    <w:rsid w:val="00094346"/>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19A5"/>
    <w:rsid w:val="00173B13"/>
    <w:rsid w:val="00173EE5"/>
    <w:rsid w:val="00174A70"/>
    <w:rsid w:val="001813E8"/>
    <w:rsid w:val="00184DF3"/>
    <w:rsid w:val="00191797"/>
    <w:rsid w:val="00191890"/>
    <w:rsid w:val="001952FE"/>
    <w:rsid w:val="00195F2F"/>
    <w:rsid w:val="001A1EF6"/>
    <w:rsid w:val="001A1FB4"/>
    <w:rsid w:val="001A4725"/>
    <w:rsid w:val="001A5BC6"/>
    <w:rsid w:val="001A6B46"/>
    <w:rsid w:val="001A7555"/>
    <w:rsid w:val="001B1AF1"/>
    <w:rsid w:val="001B2184"/>
    <w:rsid w:val="001B2689"/>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6783E"/>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3282"/>
    <w:rsid w:val="00B8359D"/>
    <w:rsid w:val="00B87CC2"/>
    <w:rsid w:val="00BA72C3"/>
    <w:rsid w:val="00BB4146"/>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61A"/>
    <w:rsid w:val="00D214B2"/>
    <w:rsid w:val="00D22DFD"/>
    <w:rsid w:val="00D26818"/>
    <w:rsid w:val="00D26936"/>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77F3"/>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C429AA"/>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5" Type="http://schemas.openxmlformats.org/officeDocument/2006/relationships/image" Target="media/image113.png"/><Relationship Id="rId170" Type="http://schemas.openxmlformats.org/officeDocument/2006/relationships/image" Target="media/image108.png"/><Relationship Id="rId191" Type="http://schemas.openxmlformats.org/officeDocument/2006/relationships/image" Target="media/image129.png"/><Relationship Id="rId196" Type="http://schemas.openxmlformats.org/officeDocument/2006/relationships/theme" Target="theme/theme1.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72" Type="http://schemas.openxmlformats.org/officeDocument/2006/relationships/image" Target="media/image110.png"/><Relationship Id="rId193" Type="http://schemas.openxmlformats.org/officeDocument/2006/relationships/footer" Target="footer5.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footer" Target="footer6.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fontTable" Target="fontTable.xml"/><Relationship Id="rId190" Type="http://schemas.openxmlformats.org/officeDocument/2006/relationships/image" Target="media/image128.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6" Type="http://schemas.openxmlformats.org/officeDocument/2006/relationships/hyperlink" Target="http://slideplayer.com/slide/3447433/12/images/14/Robert+Whittaker,+Cornell+Uni..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323CBA62-41C9-4BD1-829B-D56470730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5900</TotalTime>
  <Pages>124</Pages>
  <Words>10622</Words>
  <Characters>60547</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316</cp:revision>
  <dcterms:created xsi:type="dcterms:W3CDTF">2019-03-02T15:30:00Z</dcterms:created>
  <dcterms:modified xsi:type="dcterms:W3CDTF">2019-05-19T13:42:00Z</dcterms:modified>
</cp:coreProperties>
</file>